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C" w:rsidRPr="003C6D8E" w:rsidRDefault="00455C6C" w:rsidP="00455C6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455C6C" w:rsidRPr="003C6D8E" w:rsidRDefault="00455C6C" w:rsidP="00455C6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11.05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455C6C" w:rsidRPr="003C6D8E" w:rsidRDefault="00455C6C" w:rsidP="00455C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 w:rsidR="00567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обучения по дисциплине «Русский язык и литература. Литература». </w:t>
      </w:r>
    </w:p>
    <w:p w:rsidR="00455C6C" w:rsidRDefault="00455C6C" w:rsidP="00455C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904C9F" w:rsidRDefault="00904C9F" w:rsidP="00455C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proofErr w:type="spellStart"/>
      <w:r w:rsidR="00706853">
        <w:rPr>
          <w:rFonts w:ascii="Times New Roman" w:eastAsia="Calibri" w:hAnsi="Times New Roman" w:cs="Times New Roman"/>
          <w:sz w:val="28"/>
          <w:szCs w:val="28"/>
          <w:lang w:eastAsia="ru-RU"/>
        </w:rPr>
        <w:t>пз</w:t>
      </w:r>
      <w:proofErr w:type="spellEnd"/>
      <w:r w:rsidR="007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№15 «Обзор дома и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роги в русской поэзии» (1 урок).</w:t>
      </w:r>
    </w:p>
    <w:p w:rsidR="00904C9F" w:rsidRDefault="00904C9F" w:rsidP="00455C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Напишите эссе на заданную тему.</w:t>
      </w:r>
    </w:p>
    <w:p w:rsidR="00904C9F" w:rsidRPr="009E2D7C" w:rsidRDefault="00904C9F" w:rsidP="00904C9F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</w:pPr>
      <w:r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  <w:t xml:space="preserve"> 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4C9F" w:rsidRPr="003C6D8E" w:rsidRDefault="00904C9F" w:rsidP="00455C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C6C" w:rsidRPr="003C6D8E" w:rsidRDefault="00455C6C" w:rsidP="00455C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 жизни и творчества А. И. Солженицына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455C6C" w:rsidRPr="003C6D8E" w:rsidRDefault="00455C6C" w:rsidP="00455C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455C6C" w:rsidRPr="003C6D8E" w:rsidRDefault="00455C6C" w:rsidP="00455C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материалом;</w:t>
      </w:r>
    </w:p>
    <w:p w:rsidR="00455C6C" w:rsidRDefault="00455C6C" w:rsidP="00455C6C">
      <w:pPr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записать </w:t>
      </w:r>
      <w:r w:rsidR="009E2D7C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3DFB" w:rsidRPr="005D3DFB" w:rsidRDefault="009137D5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Arial" w:eastAsia="Times New Roman" w:hAnsi="Arial" w:cs="Arial"/>
          <w:color w:val="615761"/>
          <w:sz w:val="28"/>
          <w:szCs w:val="28"/>
          <w:lang w:eastAsia="ru-RU"/>
        </w:rPr>
        <w:t xml:space="preserve"> 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Александр Исаевич Солженицын родился 11 декабря 1918 года в Кисловодске. Родом из богатых ставропольских крестьян по отцу и крупных землевладельцев Кубани по матери. Отец, </w:t>
      </w:r>
      <w:proofErr w:type="spell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Исаакий</w:t>
      </w:r>
      <w:proofErr w:type="spell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Семенович, получил универсальное образование. Из университета в Первую мировую войну добровольцем ушел на фронт. Вернувшись с войны, был смертельно ранен на охоте и умер, так и не дожив до рождения сына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</w:p>
    <w:p w:rsidR="005D3DFB" w:rsidRPr="005D3DFB" w:rsidRDefault="00484D41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1924 году вместе с матерью Солженицын переехал в Ростов-на-Дону. 15 лет они ютились по углам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.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Матери было сложно устроиться на работу: ей ставили в вину социальное происхождение - дочь «кулака». Она умерла во время Великой Отечественной войны, когда сын был на фронте.</w:t>
      </w:r>
    </w:p>
    <w:p w:rsidR="005D3DFB" w:rsidRPr="005D3DFB" w:rsidRDefault="00484D41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А.И. Солженицын окончил физико-математический факультет Ростовского университета, одновременно заочно учился в Московском институте истории, философии и литературы. С октября 1941 года - в офицерской школе, с конца 1942 года - на фронте. </w:t>
      </w:r>
      <w:r w:rsid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Б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ыл  командиром батареи звуковой разведки</w:t>
      </w:r>
      <w:r w:rsid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,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прошел боевой путь от Орла до Восточной Пруссии, получил звание капитана, был награжден орденами. В конце января 1945 года вывел батарею из окружения. Командование высоко ценило храбрость и воинское мастерство Александра Исаевича…</w:t>
      </w:r>
    </w:p>
    <w:p w:rsidR="009137D5" w:rsidRPr="005D3DFB" w:rsidRDefault="009E2D7C" w:rsidP="009137D5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lastRenderedPageBreak/>
        <w:t xml:space="preserve">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Казалось, ничто не предвещает катастрофы. Но 9 февраля 1945 года его арестовали: военная цензура обратила внимание на переписку Солженицына с его другом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.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Там содержались резкие оценки Сталина и установленных им порядков, говорилось о лживости современной советской литературы. Он был арестован и осужден по 58-й статье на 8 лет исправительно-трудовых лагерей и вечное поселение… Срок отбывал в новом Иерусалиме под Москвой, потом на строительстве жилого дома в Москве. Затем - в «</w:t>
      </w:r>
      <w:proofErr w:type="gram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шарашке</w:t>
      </w:r>
      <w:proofErr w:type="gram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» (секретном научно-исследовательском институте, где работали заключенные) в подмосковном поселке </w:t>
      </w:r>
      <w:proofErr w:type="spell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Мафино</w:t>
      </w:r>
      <w:proofErr w:type="spell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.</w:t>
      </w:r>
      <w:r w:rsidR="009137D5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Первые сохранившиеся произведения Солженицын написал в лагере. Это были стихотворения и сатирическая </w:t>
      </w:r>
      <w:r w:rsidR="009137D5" w:rsidRPr="005D3DFB">
        <w:rPr>
          <w:rFonts w:ascii="Roboto-Regular" w:eastAsia="Times New Roman" w:hAnsi="Roboto-Regular" w:cs="Arial"/>
          <w:bCs/>
          <w:color w:val="333333"/>
          <w:sz w:val="28"/>
          <w:szCs w:val="28"/>
          <w:lang w:eastAsia="ru-RU"/>
        </w:rPr>
        <w:t>пьеса «Пир победителей».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Главный герой пьесы </w:t>
      </w:r>
      <w:proofErr w:type="spell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Нержин</w:t>
      </w:r>
      <w:proofErr w:type="spell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(как и Солженицын, капитан батареи звуковой разведки) оставляет воинскую часть, намереваясь пробираться на Запад, и, возможно, даже выступить против Сталина с оружием в руках.</w:t>
      </w:r>
    </w:p>
    <w:p w:rsidR="005D3DFB" w:rsidRPr="005D3DFB" w:rsidRDefault="009E2D7C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1950-1953 гг. 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писатель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провел в лагере (в Казахстане), был на общих - самых тяжелых - лагерных работах. Срок заключения закончился в феврале 1953 года, и недавний узник стал преподавать математику в районном центре Кок - Терек Джамбульской области Казахстана. Так началась бессрочная ссылка, длившаяся 3 года. 6 февраля 1956 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он был реабилитирован.</w:t>
      </w:r>
    </w:p>
    <w:p w:rsidR="005D3DFB" w:rsidRPr="005D3DFB" w:rsidRDefault="00484D41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1956 году Солженицын переселился в Россию - в небольшой поселок Рязанской области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. </w:t>
      </w:r>
    </w:p>
    <w:p w:rsidR="005D3DFB" w:rsidRPr="005D3DFB" w:rsidRDefault="00484D41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Еще в лагере у Солженицына обнаружили раковое заболевание, и 12 февраля 1952 года ему была сделана операция. Во время ссылки Солженицын дважды лечился в Ташкентском онкологическом диспансере, использовал различные целебные растения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,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злокачественная опухоль исчезла. В своем исцелении 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он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усмотрел проявление Божественной воли - повеление рассказать миру о советских тюрьмах и лагерях, открыть истину тем, кто ничего не знает об этом или не хочет знать.</w:t>
      </w:r>
    </w:p>
    <w:p w:rsidR="00D42CAE" w:rsidRDefault="00484D41" w:rsidP="009137D5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Зимой 1950/51 гг. писатель задумал рассказ об одном дне заключенного. В 1959 г. практически за месяц была написана повесть и названа «</w:t>
      </w:r>
      <w:proofErr w:type="gram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Щ</w:t>
      </w:r>
      <w:proofErr w:type="gram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- 854» (Один день одного зэка). «</w:t>
      </w:r>
      <w:proofErr w:type="gram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Щ</w:t>
      </w:r>
      <w:proofErr w:type="gram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- 854» - лагерный номер главного героя, Ивана Денисовича Шухова. В 1962 году в журнале «Новый мир» была опубликована повесть «Один день Ивана Денисовича» о жизни заключенных сталинских лагерей. Выход этой повести стал литературной сенсацией: Солженицын сразу же стал ключевой общественной </w:t>
      </w:r>
      <w:r w:rsid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фигурой, героем шестидесятников.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Спустя несколько месяцев после выхода повести, в первом номере «Нового мира» за 1963 год был напечатан еще один рассказ Солженицына - «Матренин двор». Он, как отвечал сам автор, «полностью </w:t>
      </w:r>
      <w:proofErr w:type="spell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автобиографичен</w:t>
      </w:r>
      <w:proofErr w:type="spell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и достоверен». Прототип главной героини - знакомая Солженицына, владимирская крестьянка Матрена Васильевна Захарова, у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lastRenderedPageBreak/>
        <w:t>которой жил писатель.</w:t>
      </w:r>
      <w:r w:rsid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Матрена у Солженицына - воплощение идеала русской крестьянки. Ее облик подобен иконе, жизнь - житию святой.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</w:p>
    <w:p w:rsidR="009137D5" w:rsidRPr="005D3DFB" w:rsidRDefault="00D42CAE" w:rsidP="009137D5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</w:t>
      </w:r>
      <w:r w:rsidR="009137D5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В 1963-66 гг. Солженицын пишет </w:t>
      </w:r>
      <w:r w:rsidR="009137D5" w:rsidRPr="005D3DFB">
        <w:rPr>
          <w:rFonts w:ascii="Roboto-Regular" w:eastAsia="Times New Roman" w:hAnsi="Roboto-Regular" w:cs="Arial"/>
          <w:bCs/>
          <w:color w:val="333333"/>
          <w:sz w:val="28"/>
          <w:szCs w:val="28"/>
          <w:lang w:eastAsia="ru-RU"/>
        </w:rPr>
        <w:t>повесть «Раковый корпус»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. В ней отразились впечатления автора от пребывания в Ташкентском онкологическом диспансере и история его исцеления. Время действия ограничено несколькими неделями, место действия - стенами больницы.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палате «Ракового корпуса», расположенного в большом среднеазиатском городе, странно соединились судьбы разных персонажей, которые вряд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ли встретились друг с другом в другом месте. Это главный герой Олег Костоглотов, чья история напоминает судьбу самого Солженицына: отбывший срок в лагерях по надуманному обвинению, ныне он - ссыльный. Это и рабочий Ефрем, в Гражданскую войну расстрелявший </w:t>
      </w:r>
      <w:proofErr w:type="gram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несогласных</w:t>
      </w:r>
      <w:proofErr w:type="gram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с большевистской властью, а в недавнем прошлом вольнонаемный в лагере, помыкавший заключенными. Это и бывший солдат </w:t>
      </w:r>
      <w:proofErr w:type="spell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Ахмаджан</w:t>
      </w:r>
      <w:proofErr w:type="spell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, служивший в лагерной охране и считающий узников отбросами общества. В палату попадает и начальник отдела кадров </w:t>
      </w:r>
      <w:proofErr w:type="spell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Русанов</w:t>
      </w:r>
      <w:proofErr w:type="spell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, который чувствует себя человеком высшего сорта. Ещё один 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персонаж - </w:t>
      </w:r>
      <w:proofErr w:type="spell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Шулубин</w:t>
      </w:r>
      <w:proofErr w:type="spell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, избежавший репрессий, но проживший всю жизнь в страхе. Лишь теперь, в преддверии операции и возможной смерти, он начинает говорить правду о лжи, насилии и страхе, </w:t>
      </w:r>
      <w:proofErr w:type="gram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окутавших</w:t>
      </w:r>
      <w:proofErr w:type="gram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жизнь страны. Таковая болезнь уравнивает всех больных. Но у Солженицына раковая болезнь ещё и символ злокачественной болезни, которая проникла в плоть и кровь общества.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Повесть была высоко оценена Твардовским. Но все попытки её напечатать в «Новом мире» оказались неудачными. «Раковый корпус», как и «В </w:t>
      </w:r>
      <w:proofErr w:type="gramStart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круге</w:t>
      </w:r>
      <w:proofErr w:type="gramEnd"/>
      <w:r w:rsidR="009137D5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первом», распространялся в самиздате. Повесть вышла впервые на Западе в 1968 году.</w:t>
      </w:r>
    </w:p>
    <w:p w:rsidR="00D42CAE" w:rsidRPr="005D3DFB" w:rsidRDefault="00D42CAE" w:rsidP="00D42CAE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середине 60-х годов, когда власть не желала больше вспоминать о репрессиях сталинского времени, в Солженицыне стали видеть опасного противника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. О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публикованные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произведения писателя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изымают из библиотек. КГБ распространяет слух, что во время войны Солженицын сдался в плен и сотрудничал с немцами.</w:t>
      </w:r>
      <w:r w:rsidR="00484D41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Начинается бескомпромиссное противостояние Солженицына власти.</w:t>
      </w:r>
      <w:r w:rsidRP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После 1966 года сочинения автора не печатались на Родине более 20-ти лет.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</w:t>
      </w:r>
    </w:p>
    <w:p w:rsidR="005D3DFB" w:rsidRPr="005D3DFB" w:rsidRDefault="00D42CAE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В мае 1967 года он пишет письмо 4 съезду Союза писателей, в котором говорит об ущербе, нанесенном советской литературе цензурой. Затем распространяет открытые письма с протестами против нарушения прав человека, преследований инакомыслящи</w:t>
      </w:r>
      <w:proofErr w:type="gram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х в СССР</w:t>
      </w:r>
      <w:proofErr w:type="gram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. Резко протестовал против ввода советских танков в Чехословакию в 1968 году.</w:t>
      </w:r>
      <w:r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ноябре 1969 г. Солженицына исключают из союза писателей.</w:t>
      </w:r>
    </w:p>
    <w:p w:rsidR="005D3DFB" w:rsidRPr="005D3DFB" w:rsidRDefault="00484D41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1970 году Солженицын становится лауреатом самой авторитетной международной премии - Нобелевской. Но присужденную ему премию по литературе он не мог получить лично: его не выпускают из страны.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lastRenderedPageBreak/>
        <w:t xml:space="preserve">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О своем противостоянии коммунистической власти Солженицын рассказал в книге «Бодался теленок с дубом», впервые опубликованной в Париже в 1975 году.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С 1958 года писатель работал над книгой «Архипелаг ГУЛАГ» - историей репрессий, лагерей и тюрем в Советском Союзе. В 1968 г. он завершил этот огромный трехтомный труд. В 1973 году сотрудники КГБ захватили один из экземпляров этой рукописи. Преследования писателя усилились. В конце декабря 1973 года на Западе вышел первый том «Архипелага…».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Книга нанесла сокрушительный удар мифам о прогрессивном и гуманном социализме, якобы построенном в СССР. Солженицыну в анонимных звонках и письмах угрожали смертью. По указке властей советские газеты обвиняли автора в предательстве интересов Родины, называли провокатором и </w:t>
      </w:r>
      <w:proofErr w:type="gram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клеветником</w:t>
      </w:r>
      <w:proofErr w:type="gram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. 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12 февраля 1974 г. Солженицын был арестован и спустя сутки выслан из Советского Союза в Западную Германию. Сразу после ареста писателя его жена распространила в «самиздате» </w:t>
      </w:r>
      <w:proofErr w:type="spellStart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солженицынскую</w:t>
      </w:r>
      <w:proofErr w:type="spellEnd"/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статью «Жить не по лжи» - призыв к гражданам СССР отказаться от соучастия во лжи, которой от них требует власть.</w:t>
      </w:r>
      <w:r w:rsid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Вскоре Солженицын с семьей поселился в швейцарском городе Цюрихе, а в 1976 г. переехал в небольшой город Кавендиш в американском штате Вермонт.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эмиграции писатель напряженно работает над огромным произведением «Красное колесо», посвященн</w:t>
      </w:r>
      <w:r w:rsid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ы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м предреволюционным годам России. Красное колесо во многом напоминает «Войну и мир» Л.Н. Толстого. 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«Красного колеса» разделяет толстовскую мысль о чрезвычайно большой роли в истории обыкновенных людей. Сочувствуя Николаю Второму, автор всё же считает его неизбывно виновным - последний русский государь не исполнил своего предназначения, не удержал Россию от падения в бездну.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Солженицын говорил, что вернется на родину лишь тогда, когда туда вернутся его книги, когда там будет напечатан «Архипелаг ГУЛАГ».</w:t>
      </w:r>
      <w:r w:rsid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К началу 90-х годов в России были изданы все главные произведения писателя. В мае 1994 года Солженицын вернулся в Россию. Он пишет книгу воспоминаний «Угодило зернышко промеж двух жерновов», выступает в газетах и на телевидении с оценками современной политики российских властей. Писатель обвиняет их в том, что проводимые в стане преобраз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ования не продуманн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ы,</w:t>
      </w: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безнравственны и наносят огромный урон обществу. После этого телевизионные беседы Солженицына были отменены, а близкие к правительственным кругам газеты отвернулись от него. В 1998 году он напечатал книгу «Россия в обвале». В ней писатель резко критикует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lastRenderedPageBreak/>
        <w:t>экономические реформы. Он размышляет о необходимости возрождения русского национального самосознания, о возвращении к традициям.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В 2000 году Солженицыну А.И. была вручена Большая Ломоносовская медаль Российской академии наук.</w:t>
      </w:r>
      <w:r w:rsidR="009137D5"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5D3DFB" w:rsidRPr="005D3DFB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>Солженицын, наверное, последний замечательный русский писатель, естественно соединивший дар писателя и призвание проповедника. Единственный высший смысл жизни он выразил в нескольких словах: «Я пишу правду о русской истории».</w:t>
      </w:r>
    </w:p>
    <w:p w:rsidR="005D3DFB" w:rsidRPr="005D3DFB" w:rsidRDefault="00231896" w:rsidP="005D3DFB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     </w:t>
      </w:r>
      <w:r w:rsidR="00D42CAE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А. И. Солженицын умер 3 августа 2008 г.</w:t>
      </w:r>
    </w:p>
    <w:p w:rsidR="009E2D7C" w:rsidRPr="009E2D7C" w:rsidRDefault="009137D5" w:rsidP="009E2D7C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</w:p>
    <w:p w:rsidR="00455C6C" w:rsidRPr="009E2D7C" w:rsidRDefault="009E2D7C" w:rsidP="009E2D7C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</w:pPr>
      <w:r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  <w:t xml:space="preserve">       </w:t>
      </w:r>
      <w:r w:rsidR="00455C6C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</w:t>
      </w:r>
      <w:r w:rsidR="00455C6C" w:rsidRPr="00A82078">
        <w:rPr>
          <w:rFonts w:eastAsia="Calibri"/>
          <w:sz w:val="28"/>
          <w:szCs w:val="28"/>
        </w:rPr>
        <w:t xml:space="preserve"> </w:t>
      </w:r>
      <w:r w:rsidR="00455C6C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="00455C6C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5C6C" w:rsidRDefault="00455C6C" w:rsidP="00455C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период  самоизоляции используйте возможности Интернета и ближе познакомьтесь  с творчеством  А.  И. Солженицына.  Совершите виртуальную экскурсию в  </w:t>
      </w:r>
      <w:r w:rsidR="00497AB4">
        <w:rPr>
          <w:rFonts w:ascii="Times New Roman" w:eastAsia="Calibri" w:hAnsi="Times New Roman" w:cs="Times New Roman"/>
          <w:sz w:val="28"/>
          <w:szCs w:val="28"/>
        </w:rPr>
        <w:t>музей-квартиру А. И. Солженицына</w:t>
      </w:r>
      <w:r w:rsidR="00FC7A0A">
        <w:rPr>
          <w:rFonts w:ascii="Times New Roman" w:eastAsia="Calibri" w:hAnsi="Times New Roman" w:cs="Times New Roman"/>
          <w:sz w:val="28"/>
          <w:szCs w:val="28"/>
        </w:rPr>
        <w:t xml:space="preserve"> в Кисловодске,</w:t>
      </w:r>
      <w:r w:rsidR="00497AB4">
        <w:rPr>
          <w:rFonts w:ascii="Times New Roman" w:eastAsia="Calibri" w:hAnsi="Times New Roman" w:cs="Times New Roman"/>
          <w:sz w:val="28"/>
          <w:szCs w:val="28"/>
        </w:rPr>
        <w:t xml:space="preserve"> в Москве, а также в музейный центр имени А. И. Солженицына в Рязани. Именно в Рязани был написан «Один день Ивана Денисовича». Писатель прожил в Рязани 12 самых плодотворных лет: здесь появились «Матренин двор», здесь он начал «необыкновенно много сразу» -</w:t>
      </w:r>
      <w:r w:rsidR="00625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AB4">
        <w:rPr>
          <w:rFonts w:ascii="Times New Roman" w:eastAsia="Calibri" w:hAnsi="Times New Roman" w:cs="Times New Roman"/>
          <w:sz w:val="28"/>
          <w:szCs w:val="28"/>
        </w:rPr>
        <w:t xml:space="preserve"> «Архипелаг ГУЛАГ», «Круг первый», «Раковый корпус». При этом он все время работал учителем физики.</w:t>
      </w:r>
    </w:p>
    <w:p w:rsidR="00455C6C" w:rsidRDefault="00FC7A0A" w:rsidP="00455C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Два произведения писателя экранизированы («В круге первом» и «Один день Ивана Денисовича»).</w:t>
      </w:r>
    </w:p>
    <w:p w:rsidR="00455C6C" w:rsidRPr="0050331C" w:rsidRDefault="00455C6C" w:rsidP="00455C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455C6C" w:rsidRDefault="00455C6C" w:rsidP="00455C6C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455C6C" w:rsidRDefault="0056796F" w:rsidP="00455C6C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 w:rsidR="00455C6C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455C6C" w:rsidRDefault="00455C6C" w:rsidP="00455C6C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55C6C" w:rsidRPr="00DF1C91" w:rsidRDefault="00455C6C" w:rsidP="00455C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455C6C" w:rsidRPr="00492F32" w:rsidRDefault="00455C6C" w:rsidP="00455C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55C6C" w:rsidRPr="00492F32" w:rsidRDefault="00455C6C" w:rsidP="00455C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55C6C" w:rsidRPr="00492F32" w:rsidRDefault="00455C6C" w:rsidP="00455C6C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455C6C" w:rsidRPr="00492F32" w:rsidRDefault="00455C6C" w:rsidP="00455C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42BC6" w:rsidRDefault="00142BC6"/>
    <w:sectPr w:rsidR="001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6F0"/>
    <w:multiLevelType w:val="multilevel"/>
    <w:tmpl w:val="C31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F"/>
    <w:rsid w:val="00142BC6"/>
    <w:rsid w:val="00231896"/>
    <w:rsid w:val="00455C6C"/>
    <w:rsid w:val="00484D41"/>
    <w:rsid w:val="00497AB4"/>
    <w:rsid w:val="004A2A63"/>
    <w:rsid w:val="0056796F"/>
    <w:rsid w:val="005D3DFB"/>
    <w:rsid w:val="006258C1"/>
    <w:rsid w:val="006C3F1F"/>
    <w:rsid w:val="00706853"/>
    <w:rsid w:val="00904C9F"/>
    <w:rsid w:val="009137D5"/>
    <w:rsid w:val="009E2D7C"/>
    <w:rsid w:val="00D42CAE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5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55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5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55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2020-05-10T13:23:00Z</dcterms:created>
  <dcterms:modified xsi:type="dcterms:W3CDTF">2020-05-10T15:44:00Z</dcterms:modified>
</cp:coreProperties>
</file>